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A666B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HİZMET</w:t>
            </w:r>
          </w:p>
        </w:tc>
      </w:tr>
      <w:tr w:rsidR="00A666B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B</w:t>
            </w:r>
          </w:p>
        </w:tc>
      </w:tr>
      <w:tr w:rsidR="00A666B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A666B5" w:rsidRPr="00EF5D3A" w:rsidRDefault="00A666B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EF5D3A">
              <w:rPr>
                <w:rFonts w:ascii="Tahoma" w:hAnsi="Tahoma" w:cs="Tahoma"/>
                <w:b w:val="0"/>
                <w:sz w:val="20"/>
                <w:lang w:val="tr-TR"/>
              </w:rPr>
              <w:t>29, 30, 31, 32, 34, 35, 39</w:t>
            </w:r>
          </w:p>
        </w:tc>
      </w:tr>
    </w:tbl>
    <w:p w:rsidR="00A666B5" w:rsidRDefault="00A666B5" w:rsidP="00A666B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666B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35</w:t>
            </w:r>
          </w:p>
        </w:tc>
        <w:tc>
          <w:tcPr>
            <w:tcW w:w="6828" w:type="dxa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DİĞER HİZMETLER</w:t>
            </w:r>
          </w:p>
        </w:tc>
      </w:tr>
    </w:tbl>
    <w:p w:rsidR="00A666B5" w:rsidRDefault="00A666B5" w:rsidP="00A666B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666B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</w:t>
            </w:r>
            <w:bookmarkStart w:id="0" w:name="_GoBack"/>
            <w:bookmarkEnd w:id="0"/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</w:t>
            </w:r>
          </w:p>
        </w:tc>
      </w:tr>
    </w:tbl>
    <w:p w:rsidR="00A666B5" w:rsidRDefault="00A666B5" w:rsidP="00A666B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666B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Tekliflerimiz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CRM Satış Programı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Dokümanları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 Arşivi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Yazışmalar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 Alma Talep Formu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Gelen Fatura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Giden Fatura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Tahsilat Makbuzları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Gider Pusulaları (Gelen)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SMM Makbuzları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Masraf Fişleri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Borç ve Alacak Dekontları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Şirket Banka hesap Bilgileri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Şirket Kredi Kartları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KAP Hesabı (Kayıtlı Elektronik Posta Adresi)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Micro Muhasebe Programı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Raporları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Resmi Kurum Bildirgeleri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Resmi Defterler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İmza Sürkileri ve beyannameleri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Faaliyet Belgesi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Ticaret Sicil Gazetesi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Vergi Levhası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Vekalatnameler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Banka Dökümleri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Sözleşmeler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planı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Proje Organizasyon Şeması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Bütçe Planları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Ara ve Nihai Raporları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önerileri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Ekibi Bordroları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Akışları ve Süreçleri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Görselleri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Patent Dosyaları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Sunumlar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Teknopark Yönetim Bilgileri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Kalite El Kitapları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Sektör Analizleri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Üyelik Bilgileri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Mevzuat Bilgileri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 Şablonları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Hedefler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İSG Kayıtları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IK Projeleri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Zimmet Kayıtları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Politikaları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Analiz Dokümanları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Geliştirme Dokümanları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 Dokümanları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User İnterface Kodları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Grafik Kodları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Core Kodaları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Engine Kodları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Grafik Tarasarımları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Cad Çizimler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Prototip Çalışmaları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Taslaklar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Tasarımlar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Similasyonlar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elektronik devre yazılım kodları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CCSC Yazılım Programı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Similasyon ve Devre Tasarımı Proteus Programı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Prototip Çalışmaları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İş Emirleri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KnowHow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Kontrol Listesi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Reçeteleri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Üretici Çizimleri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 (herşey)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NAS Storage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Bilgisayarlar (Notebook, Bilgisayar, IPAD)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Kabinler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Modem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Switch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AccesPoint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Projeksiyon / Televizyon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IP Santral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Klimalar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Micro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Argeset CRM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İşletim Sistemleri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Antivirüs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Firewall Cihazları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Yazıcılar (Yazıcı, Faks, Tarayıcı)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Kamera Sistemi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Taşınabilir Diskler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Router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İnternet Hattı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Telefon Hattı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Uydu Hattı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Admin Şifreleri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 (Donanım, Yazılım, Mail)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 Bilgi Varlıkları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Gelen Evrak Teslim Listesi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Giden Evrak Teslim Listesi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Araç Takip Listesi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Bakım Formları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Alarm Sistemi</w:t>
            </w:r>
          </w:p>
        </w:tc>
      </w:tr>
    </w:tbl>
    <w:p w:rsidR="00A666B5" w:rsidRDefault="00A666B5" w:rsidP="00A666B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666B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Fiyat tekliflerinin yetkisiz erişim / İfşa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Dokümanlara yetkisiz erişim /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Yanlış fiyatlandırma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dokümanlarına yetkisiz erişim /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Tekliflere yetkisiz erişim /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Sözleşmelere uyulmaması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Sözleşmelere yetkisiz erişim /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fiyat araştırma yapılması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Fiyatlara Yetkisiz Erişim /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Eksik/Fazla/Hatalı Ürün gelmesi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Değerlendirmerinin Yapılamaması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Raporların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 içeriğinin Hatalı Kesilmesi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firmaya fatura gönderilmesi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Faturaların zamanında kesilmemesi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 içeriğinin Hatalı Girilmesi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Mutabakarlarının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Bildirilerin zamanında hazırlanmaması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Bildirilerin hatalı hazırlanması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Nakit Akış Tablosunun hazırlanmaması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Nakit Akış Tablosunun Hatalı Hazırlanması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Cari Hesap kontrollerinin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Ödemenin Hatalı yapılması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Hesapların Kontrol edilememesi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Gizlilik Sözleşmelerinin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Yasal Beyanların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Araç Takip Listesinin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Evrak Teslim Listesinin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Evrak Teslim Listesine Yetkisiz Erişim/İfşa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Yönetim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Projesinin Planlanamaması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Projenin yanlış tasarlanması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Kalite Hedefleri Değişmesi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Şartnamelerin değişmesi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kapsamındaki personelin değişmesi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kapanmaması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Yalan Beyanda Bulunulması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Referans Kontrollerinin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personelin şirket datalarını şirket dışına çıkarması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Kartlı giriş sisteminin kullanılmaması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Kartlı giriş sisteminin hatalı kullanılması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Raporların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Eğitimin yanlış planlanması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Firmasının Beklentiyi karşılayamaması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kariyer planlaması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Kariyer Planlarına uyulmaması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Yönetim Plan Değişikliği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Yönetim Desteğinin alınamaması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Projelerin iptal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Teknolojik ihtiyaçların değişmesi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Planlarına uyulmaması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yazılım kodlarının dışarı çıkarılması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kalite planlarına uyulmaması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testlerinin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Testlerinin hatalı yapılması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Ürünün Hatalı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 Dokümanlarının hatalı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SDK'nın kumanda ettiği programın Firmwarelerinin hatalı olması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SDK'dan veya Üreticiden numunenin geç gelmesi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İçsel veya Dışsal Nedenlerden Dolayı Yanlış Çizim Yapılması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Çizimlerin Çalınması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Çizim Programının Hata Vermesi (Solidworks)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Çizimlerin Bütünlüğünün </w:t>
            </w:r>
            <w:proofErr w:type="gramStart"/>
            <w:r w:rsidRPr="00EF5D3A">
              <w:rPr>
                <w:rFonts w:ascii="Tahoma" w:hAnsi="Tahoma" w:cs="Tahoma"/>
                <w:sz w:val="18"/>
                <w:szCs w:val="18"/>
              </w:rPr>
              <w:t>Bozulması  (</w:t>
            </w:r>
            <w:proofErr w:type="gramEnd"/>
            <w:r w:rsidRPr="00EF5D3A">
              <w:rPr>
                <w:rFonts w:ascii="Tahoma" w:hAnsi="Tahoma" w:cs="Tahoma"/>
                <w:sz w:val="18"/>
                <w:szCs w:val="18"/>
              </w:rPr>
              <w:t>Solidworks)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devrenin tasarım kriterlerinin yanlış belirlenmesi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devrenin tasarımının yanlış hazırlanması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Kartın Kullanılan Ekipmanlardan Kaynaklı Hatalı Basılması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kartın kullanıcıdan kaynaklanan imalat hataları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Cihazın hatalı test edilmesi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Prototipin test sırasında zarar görmesi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Ürünün nakliye sırasında zarar görmesi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Projenin yetkisiz erişim/İfşası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İfşa/erişim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Prototip hazırlanması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Ortam Şartlarına uygun ürün hazırlanmaması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reçetesi hazırlanırken ürüne göre güncellenmemesi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ürün üretilmesi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Cihazlarda öngörülemeyen hataların çıkması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test yapılması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Yeni ürün Checklist hazırlanmaması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Depoya Teslim sürecinde ürünün hasar görmesi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Lisans süre aşımı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 alınan lisans sayısından fazla kullanılması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 sunucuya erişememe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Disklerinin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sisteminin çökmesi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sistemine yetkisiz erişim / sızma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 erişim şifrelerinin kaybedilmesi / çalınması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sistemine erişimin kesilmesi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Cihazlarına Yetkisiz Erişim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Güvenlik cihazlarının/yazılımlarının (firewall, TrendMicro, ESEDNod32) yanlış konfigürasyonu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güncellemelerinin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yedeklemesinin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Yangın söndürme cihazının bulunmaması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güncellemelerinin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Sunuculara yetkisiz erişim / sızma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Test yapılmadan Yazılım kurulması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 şifre algoritmasının olmaması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sistemlerinin yedeğinin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CRM Helpdesk Programının Çalışmaması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Müdahele yapılması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ERP Programının yedeğinin alınmaması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A666B5" w:rsidRDefault="00A666B5" w:rsidP="00A666B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666B5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666B5" w:rsidRPr="004A24CC" w:rsidRDefault="00A666B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2920 Sayılı Türk Sivil Havacılık Kanunu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A666B5" w:rsidRPr="00EF5D3A" w:rsidRDefault="00A666B5" w:rsidP="00A666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5809 Sayılı Elektroniotomok Haberleşme Kanunu</w:t>
            </w:r>
          </w:p>
        </w:tc>
      </w:tr>
    </w:tbl>
    <w:p w:rsidR="00A666B5" w:rsidRDefault="00A666B5" w:rsidP="00A666B5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A666B5" w:rsidRDefault="008F4606" w:rsidP="00A666B5"/>
    <w:sectPr w:rsidR="008F4606" w:rsidRPr="00A666B5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32" w:rsidRDefault="00790732" w:rsidP="00176C0D">
      <w:r>
        <w:separator/>
      </w:r>
    </w:p>
  </w:endnote>
  <w:endnote w:type="continuationSeparator" w:id="0">
    <w:p w:rsidR="00790732" w:rsidRDefault="00790732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32" w:rsidRDefault="00790732" w:rsidP="00176C0D">
      <w:r>
        <w:separator/>
      </w:r>
    </w:p>
  </w:footnote>
  <w:footnote w:type="continuationSeparator" w:id="0">
    <w:p w:rsidR="00790732" w:rsidRDefault="00790732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3</w:t>
          </w:r>
          <w:r w:rsidR="00A666B5">
            <w:rPr>
              <w:rFonts w:ascii="Tahoma" w:hAnsi="Tahoma" w:cs="Tahoma"/>
              <w:b w:val="0"/>
              <w:szCs w:val="32"/>
              <w:lang w:val="de-DE"/>
            </w:rPr>
            <w:t>5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A666B5">
            <w:rPr>
              <w:rFonts w:ascii="Tahoma" w:hAnsi="Tahoma" w:cs="Tahoma"/>
              <w:b w:val="0"/>
              <w:szCs w:val="32"/>
              <w:lang w:val="de-DE"/>
            </w:rPr>
            <w:t xml:space="preserve">Diğer </w:t>
          </w:r>
          <w:r w:rsidR="009F795C">
            <w:rPr>
              <w:rFonts w:ascii="Tahoma" w:hAnsi="Tahoma" w:cs="Tahoma"/>
              <w:b w:val="0"/>
              <w:szCs w:val="32"/>
              <w:lang w:val="de-DE"/>
            </w:rPr>
            <w:t>Hizmetler</w:t>
          </w:r>
          <w:r w:rsidR="00A666B5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30C60">
            <w:rPr>
              <w:rFonts w:ascii="Tahoma" w:hAnsi="Tahoma" w:cs="Tahoma"/>
              <w:sz w:val="18"/>
              <w:szCs w:val="18"/>
            </w:rPr>
            <w:t>3</w:t>
          </w:r>
          <w:r w:rsidR="00A666B5">
            <w:rPr>
              <w:rFonts w:ascii="Tahoma" w:hAnsi="Tahoma" w:cs="Tahoma"/>
              <w:sz w:val="18"/>
              <w:szCs w:val="18"/>
            </w:rPr>
            <w:t>5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67941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C18C8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35428"/>
    <w:rsid w:val="00547F2F"/>
    <w:rsid w:val="0055308C"/>
    <w:rsid w:val="00563234"/>
    <w:rsid w:val="005768E5"/>
    <w:rsid w:val="005772AC"/>
    <w:rsid w:val="0058628E"/>
    <w:rsid w:val="00586627"/>
    <w:rsid w:val="00587A57"/>
    <w:rsid w:val="005941A3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0732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1636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9F795C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666B5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0C60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020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4173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12ABD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EB2B0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818C-838B-47E8-AF92-A3F524E0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115</cp:revision>
  <cp:lastPrinted>2017-06-01T19:55:00Z</cp:lastPrinted>
  <dcterms:created xsi:type="dcterms:W3CDTF">2014-10-16T14:28:00Z</dcterms:created>
  <dcterms:modified xsi:type="dcterms:W3CDTF">2018-07-05T10:22:00Z</dcterms:modified>
</cp:coreProperties>
</file>